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F23" w:rsidRPr="00C37F23" w:rsidRDefault="00C37F23" w:rsidP="00C37F23">
      <w:pPr>
        <w:rPr>
          <w:lang w:val="pt-PT"/>
        </w:rPr>
      </w:pPr>
      <w:r w:rsidRPr="00C37F23">
        <w:rPr>
          <w:lang w:val="pt-PT"/>
        </w:rPr>
        <w:t>É com grande satisfação que vos recebemos esta noite para a inauguração de </w:t>
      </w:r>
      <w:r w:rsidRPr="00C37F23">
        <w:rPr>
          <w:i/>
          <w:iCs/>
          <w:lang w:val="pt-PT"/>
        </w:rPr>
        <w:t>The Insider</w:t>
      </w:r>
      <w:r w:rsidRPr="00C37F23">
        <w:rPr>
          <w:lang w:val="pt-PT"/>
        </w:rPr>
        <w:t>, uma exposição individual do fotógrafo documental português Eduardo Leal.</w:t>
      </w:r>
    </w:p>
    <w:p w:rsidR="00C37F23" w:rsidRPr="00C37F23" w:rsidRDefault="00C37F23" w:rsidP="00C37F23">
      <w:pPr>
        <w:rPr>
          <w:lang w:val="pt-PT"/>
        </w:rPr>
      </w:pPr>
      <w:r w:rsidRPr="00C37F23">
        <w:rPr>
          <w:lang w:val="pt-PT"/>
        </w:rPr>
        <w:t>Este encontro adquire um significado especial, pois celebramos o mês de Junho, que assinala o </w:t>
      </w:r>
      <w:r w:rsidRPr="00C37F23">
        <w:rPr>
          <w:i/>
          <w:iCs/>
          <w:lang w:val="pt-PT"/>
        </w:rPr>
        <w:t>Dia de Portugal, de Camões e das Comunidades Portuguesas</w:t>
      </w:r>
      <w:r w:rsidRPr="00C37F23">
        <w:rPr>
          <w:lang w:val="pt-PT"/>
        </w:rPr>
        <w:t>. É um momento dedicado à reflexão sobre o espírito português, a sua diáspora e as comunidades que espalhou pelo mundo. Dificilmente encontraríamos melhor forma de honrar esse espírito do que através do trabalho de Eduardo — um fotógrafo que encarna a narrativa portuguesa contemporânea: um cidadão global cujo olhar se debruça sobre a condição humana, levando consigo a sua herança cultural.</w:t>
      </w:r>
    </w:p>
    <w:p w:rsidR="00C37F23" w:rsidRPr="00C37F23" w:rsidRDefault="00C37F23" w:rsidP="00C37F23">
      <w:pPr>
        <w:rPr>
          <w:lang w:val="pt-PT"/>
        </w:rPr>
      </w:pPr>
      <w:r w:rsidRPr="00C37F23">
        <w:rPr>
          <w:lang w:val="pt-PT"/>
        </w:rPr>
        <w:t>Eduardo Leal é um fotógrafo documental português radicado em Macau, China, onde reside com a sua família. Licenciado em Jornalismo pela Escola Superior de Jornalismo do Porto e mestre em Fotojornalismo e Fotografia Documental pela London College of Communication, construiu uma carreira distinta como correspondente para a Agence France-Presse (AFP) e Bloomberg. O seu trabalho percorreu a América Latina, territórios pós-soviéticos e o Sudeste Asiático, tendo sido distinguido com prémios como o Sony World Photography Awards e o POY Latin America, e publicado em títulos como The Washington Post, The Guardian e Time. A sua presença em Macau — cidade nascida do encontro entre as culturas portuguesa e chinesa — é profundamente pessoal: foi aqui que fixou residência e família.</w:t>
      </w:r>
    </w:p>
    <w:p w:rsidR="00C37F23" w:rsidRPr="00C37F23" w:rsidRDefault="00C37F23" w:rsidP="00C37F23">
      <w:pPr>
        <w:rPr>
          <w:lang w:val="pt-PT"/>
        </w:rPr>
      </w:pPr>
      <w:r w:rsidRPr="00C37F23">
        <w:rPr>
          <w:lang w:val="pt-PT"/>
        </w:rPr>
        <w:t>Pela primeira vez, esta exposição apresenta o trabalho de Eduardo a partir da perspetiva do </w:t>
      </w:r>
      <w:r w:rsidRPr="00C37F23">
        <w:rPr>
          <w:i/>
          <w:iCs/>
          <w:lang w:val="pt-PT"/>
        </w:rPr>
        <w:t>Insider</w:t>
      </w:r>
      <w:r w:rsidRPr="00C37F23">
        <w:rPr>
          <w:lang w:val="pt-PT"/>
        </w:rPr>
        <w:t> — de dentro. O título, fruto da colaboração curatorial entre o artista e a curadora e artista de Macau, Júlia Lam, define um modo específico de operar. Eduardo trabalha a partir do interior. Quer esteja a documentar transições políticas, memórias sociais ou rituais íntimos, ele mergulha na paisagem, conquista a confiança dos seus sujeitos e observa de um lugar de envolvimento. Ser um </w:t>
      </w:r>
      <w:r w:rsidRPr="00C37F23">
        <w:rPr>
          <w:i/>
          <w:iCs/>
          <w:lang w:val="pt-PT"/>
        </w:rPr>
        <w:t>insider</w:t>
      </w:r>
      <w:r w:rsidRPr="00C37F23">
        <w:rPr>
          <w:lang w:val="pt-PT"/>
        </w:rPr>
        <w:t> é ter acesso a uma verdade que permanece oculta ao transeunte, é habitar o momento.</w:t>
      </w:r>
    </w:p>
    <w:p w:rsidR="00C37F23" w:rsidRPr="00C37F23" w:rsidRDefault="00C37F23" w:rsidP="00C37F23">
      <w:pPr>
        <w:rPr>
          <w:lang w:val="pt-PT"/>
        </w:rPr>
      </w:pPr>
      <w:r w:rsidRPr="00C37F23">
        <w:rPr>
          <w:lang w:val="pt-PT"/>
        </w:rPr>
        <w:t xml:space="preserve">Convidamo-vos a viajar com Eduardo. Através dos seus olhos, é-nos oferecido um modo de ver — </w:t>
      </w:r>
      <w:r w:rsidRPr="002811EA">
        <w:rPr>
          <w:b/>
          <w:lang w:val="pt-PT"/>
        </w:rPr>
        <w:t>uma visão a partir de dentro</w:t>
      </w:r>
      <w:r w:rsidRPr="00C37F23">
        <w:rPr>
          <w:lang w:val="pt-PT"/>
        </w:rPr>
        <w:t>, que olha para fora e, em simultâneo, nos contempla a nós.</w:t>
      </w:r>
      <w:bookmarkStart w:id="0" w:name="_GoBack"/>
      <w:bookmarkEnd w:id="0"/>
    </w:p>
    <w:p w:rsidR="00C37F23" w:rsidRPr="00C37F23" w:rsidRDefault="00C37F23" w:rsidP="00C37F23">
      <w:pPr>
        <w:rPr>
          <w:lang w:val="pt-PT"/>
        </w:rPr>
      </w:pPr>
      <w:r w:rsidRPr="00C37F23">
        <w:rPr>
          <w:lang w:val="pt-PT"/>
        </w:rPr>
        <w:t>Obrigado por se juntarem a nós nesta viagem.</w:t>
      </w:r>
    </w:p>
    <w:p w:rsidR="00C37F23" w:rsidRPr="00C37F23" w:rsidRDefault="00C37F23" w:rsidP="00C37F23">
      <w:r w:rsidRPr="00C37F23">
        <w:t xml:space="preserve">Catarina </w:t>
      </w:r>
      <w:proofErr w:type="spellStart"/>
      <w:r w:rsidRPr="00C37F23">
        <w:t>Cottinelli</w:t>
      </w:r>
      <w:proofErr w:type="spellEnd"/>
    </w:p>
    <w:p w:rsidR="00257296" w:rsidRDefault="00257296"/>
    <w:p w:rsidR="00C37F23" w:rsidRDefault="00C37F23"/>
    <w:p w:rsidR="00C37F23" w:rsidRDefault="00C37F23"/>
    <w:p w:rsidR="00C37F23" w:rsidRDefault="00C37F23"/>
    <w:p w:rsidR="00C37F23" w:rsidRDefault="00C37F23"/>
    <w:p w:rsidR="00C37F23" w:rsidRDefault="00C37F23"/>
    <w:p w:rsidR="00C37F23" w:rsidRPr="00C37F23" w:rsidRDefault="00C37F23" w:rsidP="00C37F23">
      <w:r w:rsidRPr="00C37F23">
        <w:rPr>
          <w:b/>
          <w:bCs/>
        </w:rPr>
        <w:lastRenderedPageBreak/>
        <w:t>Foreword</w:t>
      </w:r>
    </w:p>
    <w:p w:rsidR="00C37F23" w:rsidRPr="00C37F23" w:rsidRDefault="00C37F23" w:rsidP="00C37F23">
      <w:r w:rsidRPr="00C37F23">
        <w:t>Welcome.</w:t>
      </w:r>
    </w:p>
    <w:p w:rsidR="00C37F23" w:rsidRPr="00C37F23" w:rsidRDefault="00C37F23" w:rsidP="00C37F23">
      <w:r w:rsidRPr="00C37F23">
        <w:t>We are delighted to welcome you to the opening of </w:t>
      </w:r>
      <w:r w:rsidRPr="00C37F23">
        <w:rPr>
          <w:i/>
          <w:iCs/>
        </w:rPr>
        <w:t>The Insider</w:t>
      </w:r>
      <w:r w:rsidRPr="00C37F23">
        <w:t>, a solo exhibition by Portuguese documentary photographer Eduardo Leal.</w:t>
      </w:r>
    </w:p>
    <w:p w:rsidR="00C37F23" w:rsidRPr="00C37F23" w:rsidRDefault="00C37F23" w:rsidP="00C37F23">
      <w:r w:rsidRPr="00C37F23">
        <w:t>This gathering holds special significance as we celebrate June, the month of the </w:t>
      </w:r>
      <w:proofErr w:type="spellStart"/>
      <w:r w:rsidRPr="00C37F23">
        <w:rPr>
          <w:i/>
          <w:iCs/>
        </w:rPr>
        <w:t>Dia</w:t>
      </w:r>
      <w:proofErr w:type="spellEnd"/>
      <w:r w:rsidRPr="00C37F23">
        <w:rPr>
          <w:i/>
          <w:iCs/>
        </w:rPr>
        <w:t xml:space="preserve"> de Portugal, de Camões e das </w:t>
      </w:r>
      <w:proofErr w:type="spellStart"/>
      <w:r w:rsidRPr="00C37F23">
        <w:rPr>
          <w:i/>
          <w:iCs/>
        </w:rPr>
        <w:t>Comunidades</w:t>
      </w:r>
      <w:proofErr w:type="spellEnd"/>
      <w:r w:rsidRPr="00C37F23">
        <w:rPr>
          <w:i/>
          <w:iCs/>
        </w:rPr>
        <w:t xml:space="preserve"> </w:t>
      </w:r>
      <w:proofErr w:type="spellStart"/>
      <w:r w:rsidRPr="00C37F23">
        <w:rPr>
          <w:i/>
          <w:iCs/>
        </w:rPr>
        <w:t>Portuguesas</w:t>
      </w:r>
      <w:proofErr w:type="spellEnd"/>
      <w:r w:rsidRPr="00C37F23">
        <w:t xml:space="preserve"> — the Day of Portugal. It is a moment to reflect on the Portuguese spirit, its global reach, and the rich communities of the diaspora. There is no better way to </w:t>
      </w:r>
      <w:proofErr w:type="spellStart"/>
      <w:r w:rsidRPr="00C37F23">
        <w:t>honor</w:t>
      </w:r>
      <w:proofErr w:type="spellEnd"/>
      <w:r w:rsidRPr="00C37F23">
        <w:t xml:space="preserve"> this spirit than through Eduardo’s work—a photographer who embodies the contemporary Portuguese narrative: a global citizen whose lens focuses on the human condition, carrying his heritage with him.</w:t>
      </w:r>
    </w:p>
    <w:p w:rsidR="00C37F23" w:rsidRPr="00C37F23" w:rsidRDefault="00C37F23" w:rsidP="00C37F23">
      <w:r w:rsidRPr="00C37F23">
        <w:t xml:space="preserve">Eduardo Leal is a Portuguese documentary photographer based in Macau, China, where he resides with his family. A graduate in Journalism from Porto and holding an MA from the London College of Communication, he built a distinguished career as a correspondent for </w:t>
      </w:r>
      <w:proofErr w:type="spellStart"/>
      <w:r w:rsidRPr="00C37F23">
        <w:t>Agence</w:t>
      </w:r>
      <w:proofErr w:type="spellEnd"/>
      <w:r w:rsidRPr="00C37F23">
        <w:t xml:space="preserve"> France-</w:t>
      </w:r>
      <w:proofErr w:type="spellStart"/>
      <w:r w:rsidRPr="00C37F23">
        <w:t>Presse</w:t>
      </w:r>
      <w:proofErr w:type="spellEnd"/>
      <w:r w:rsidRPr="00C37F23">
        <w:t xml:space="preserve"> and Bloomberg. His work has taken him across Latin America, post-Soviet territories, and Southeast Asia, earning awards such as the Sony World Photography Awards and POY Latin America, with photographs published in The Washington Post, The Guardian, and Time. His presence in Macau—a city born from Portuguese and Chinese cultures—is deeply personal; here he has built his home and family.</w:t>
      </w:r>
    </w:p>
    <w:p w:rsidR="00C37F23" w:rsidRPr="00C37F23" w:rsidRDefault="00C37F23" w:rsidP="00C37F23">
      <w:r w:rsidRPr="00C37F23">
        <w:t>For the first time, this exhibition presents Eduardo’s work from the perspective of </w:t>
      </w:r>
      <w:r w:rsidRPr="00C37F23">
        <w:rPr>
          <w:i/>
          <w:iCs/>
        </w:rPr>
        <w:t>The Insider</w:t>
      </w:r>
      <w:r w:rsidRPr="00C37F23">
        <w:t xml:space="preserve">. The title, born from collaboration with curator and artist </w:t>
      </w:r>
      <w:proofErr w:type="spellStart"/>
      <w:r w:rsidRPr="00C37F23">
        <w:t>Júlia</w:t>
      </w:r>
      <w:proofErr w:type="spellEnd"/>
      <w:r w:rsidRPr="00C37F23">
        <w:t xml:space="preserve"> Lam, defines a specific mode of operation. Eduardo works from within. Whether documenting political transitions, social memory, or intimate rituals, he immerses himself, earning trust and observing from engagement, not detachment. To be an insider is to access truth hidden to the </w:t>
      </w:r>
      <w:proofErr w:type="spellStart"/>
      <w:r w:rsidRPr="00C37F23">
        <w:t>passerby</w:t>
      </w:r>
      <w:proofErr w:type="spellEnd"/>
      <w:r w:rsidRPr="00C37F23">
        <w:t>, to inhabit the moment.</w:t>
      </w:r>
    </w:p>
    <w:p w:rsidR="00C37F23" w:rsidRPr="00C37F23" w:rsidRDefault="00C37F23" w:rsidP="00C37F23">
      <w:r w:rsidRPr="00C37F23">
        <w:t>We invite you to travel with Eduardo. Through his eyes, we are offered a way of seeing—a view from the inside, looking out, and looking back at us.</w:t>
      </w:r>
    </w:p>
    <w:p w:rsidR="00C37F23" w:rsidRPr="00C37F23" w:rsidRDefault="00C37F23" w:rsidP="00C37F23">
      <w:r w:rsidRPr="00C37F23">
        <w:t>Thank you for joining us.</w:t>
      </w:r>
    </w:p>
    <w:p w:rsidR="00C37F23" w:rsidRPr="00C37F23" w:rsidRDefault="00C37F23" w:rsidP="00C37F23">
      <w:r w:rsidRPr="00C37F23">
        <w:t xml:space="preserve">Catarina </w:t>
      </w:r>
      <w:proofErr w:type="spellStart"/>
      <w:r w:rsidRPr="00C37F23">
        <w:t>Cottinelli</w:t>
      </w:r>
      <w:proofErr w:type="spellEnd"/>
      <w:r w:rsidRPr="00C37F23">
        <w:br/>
        <w:t xml:space="preserve">Director of Macau China Delegation of </w:t>
      </w:r>
      <w:proofErr w:type="spellStart"/>
      <w:r w:rsidRPr="00C37F23">
        <w:t>Fundação</w:t>
      </w:r>
      <w:proofErr w:type="spellEnd"/>
      <w:r w:rsidRPr="00C37F23">
        <w:t xml:space="preserve"> </w:t>
      </w:r>
      <w:proofErr w:type="spellStart"/>
      <w:r w:rsidRPr="00C37F23">
        <w:t>Oriente</w:t>
      </w:r>
      <w:proofErr w:type="spellEnd"/>
    </w:p>
    <w:p w:rsidR="00C37F23" w:rsidRDefault="00C37F23"/>
    <w:sectPr w:rsidR="00C37F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23"/>
    <w:rsid w:val="00257296"/>
    <w:rsid w:val="002811EA"/>
    <w:rsid w:val="00B4723D"/>
    <w:rsid w:val="00C37F2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03903">
      <w:bodyDiv w:val="1"/>
      <w:marLeft w:val="0"/>
      <w:marRight w:val="0"/>
      <w:marTop w:val="0"/>
      <w:marBottom w:val="0"/>
      <w:divBdr>
        <w:top w:val="none" w:sz="0" w:space="0" w:color="auto"/>
        <w:left w:val="none" w:sz="0" w:space="0" w:color="auto"/>
        <w:bottom w:val="none" w:sz="0" w:space="0" w:color="auto"/>
        <w:right w:val="none" w:sz="0" w:space="0" w:color="auto"/>
      </w:divBdr>
    </w:div>
    <w:div w:id="12918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2026-03-25T02:37:00Z</dcterms:created>
  <dcterms:modified xsi:type="dcterms:W3CDTF">2026-05-19T09:27:00Z</dcterms:modified>
</cp:coreProperties>
</file>